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03-06/2024/7015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Дербент — г. Волгоград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"Южная" г. Дербент, Федеральная автодорога "Кавказ", Южный пост ГИБДД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Избербаш, Республика Дагестан, г. Избербаш, ул. Советская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Махачкала, Республика Дагестан, г. Махачкала, пр. Акушинского, 100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Избербаш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"Хасавюрт - Бабаюрт"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Университетский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Университетский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Фадеева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Довженко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Моцарта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"Хасавюрт - Бабаюрт"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Избербаш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